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241B" w14:textId="77777777" w:rsidR="00E90E2B" w:rsidRDefault="00E90E2B" w:rsidP="00E90E2B">
      <w:pPr>
        <w:rPr>
          <w:rFonts w:ascii="Estrangelo Edessa" w:hAnsi="Estrangelo Edessa" w:cs="Estrangelo Edessa"/>
          <w:sz w:val="28"/>
          <w:szCs w:val="28"/>
        </w:rPr>
      </w:pPr>
      <w:r>
        <w:rPr>
          <w:noProof/>
          <w:lang w:eastAsia="en-GB"/>
        </w:rPr>
        <w:drawing>
          <wp:anchor distT="0" distB="0" distL="114300" distR="114300" simplePos="0" relativeHeight="251659264" behindDoc="0" locked="0" layoutInCell="1" allowOverlap="1" wp14:anchorId="22BBEB8C" wp14:editId="1E4825EA">
            <wp:simplePos x="0" y="0"/>
            <wp:positionH relativeFrom="column">
              <wp:posOffset>-742950</wp:posOffset>
            </wp:positionH>
            <wp:positionV relativeFrom="paragraph">
              <wp:posOffset>-704850</wp:posOffset>
            </wp:positionV>
            <wp:extent cx="7489190" cy="1219835"/>
            <wp:effectExtent l="0" t="0" r="0" b="0"/>
            <wp:wrapSquare wrapText="bothSides"/>
            <wp:docPr id="1" name="Picture 1" descr="C:\Users\stdg001\AppData\Local\Microsoft\Windows\Temporary Internet Files\Content.Outlook\694SEOXU\header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dg001\AppData\Local\Microsoft\Windows\Temporary Internet Files\Content.Outlook\694SEOXU\header high 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919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9DDB3" w14:textId="77777777" w:rsidR="006C149B" w:rsidRPr="00CE0D69" w:rsidRDefault="00424AE1" w:rsidP="00424AE1">
      <w:pPr>
        <w:pStyle w:val="NoSpacing"/>
        <w:rPr>
          <w:rFonts w:cstheme="minorHAnsi"/>
          <w:sz w:val="24"/>
          <w:szCs w:val="24"/>
        </w:rPr>
      </w:pPr>
      <w:r w:rsidRPr="00CE0D69">
        <w:rPr>
          <w:rFonts w:cstheme="minorHAnsi"/>
          <w:sz w:val="24"/>
          <w:szCs w:val="24"/>
        </w:rPr>
        <w:t>Dear Parents/Carers of Y3,</w:t>
      </w:r>
    </w:p>
    <w:p w14:paraId="771AF736" w14:textId="77777777" w:rsidR="00424AE1" w:rsidRPr="00CE0D69" w:rsidRDefault="00424AE1" w:rsidP="00424AE1">
      <w:pPr>
        <w:pStyle w:val="NoSpacing"/>
        <w:rPr>
          <w:rFonts w:cstheme="minorHAnsi"/>
          <w:sz w:val="24"/>
          <w:szCs w:val="24"/>
        </w:rPr>
      </w:pPr>
    </w:p>
    <w:p w14:paraId="608AD4FE" w14:textId="77777777" w:rsidR="006C149B" w:rsidRPr="00CE0D69" w:rsidRDefault="006C149B" w:rsidP="00CE0D69">
      <w:pPr>
        <w:pStyle w:val="NoSpacing"/>
        <w:jc w:val="center"/>
        <w:rPr>
          <w:rFonts w:cstheme="minorHAnsi"/>
          <w:b/>
          <w:sz w:val="24"/>
          <w:szCs w:val="24"/>
        </w:rPr>
      </w:pPr>
      <w:r w:rsidRPr="00CE0D69">
        <w:rPr>
          <w:rFonts w:cstheme="minorHAnsi"/>
          <w:b/>
          <w:sz w:val="24"/>
          <w:szCs w:val="24"/>
        </w:rPr>
        <w:t>IMPORTANT INFORMATION ABOUT FREE SCHOOL MEALS</w:t>
      </w:r>
    </w:p>
    <w:p w14:paraId="4919F036" w14:textId="77777777" w:rsidR="006C149B" w:rsidRPr="00CE0D69" w:rsidRDefault="006C149B" w:rsidP="00545248">
      <w:pPr>
        <w:pStyle w:val="NoSpacing"/>
        <w:rPr>
          <w:rFonts w:cstheme="minorHAnsi"/>
          <w:sz w:val="24"/>
          <w:szCs w:val="24"/>
        </w:rPr>
      </w:pPr>
    </w:p>
    <w:p w14:paraId="03211C97" w14:textId="77777777" w:rsidR="002E7E22" w:rsidRDefault="006C149B" w:rsidP="007D0081">
      <w:pPr>
        <w:pStyle w:val="NoSpacing"/>
        <w:jc w:val="both"/>
        <w:rPr>
          <w:rFonts w:cstheme="minorHAnsi"/>
          <w:sz w:val="24"/>
          <w:szCs w:val="24"/>
        </w:rPr>
      </w:pPr>
      <w:r w:rsidRPr="00CE0D69">
        <w:rPr>
          <w:rFonts w:cstheme="minorHAnsi"/>
          <w:sz w:val="24"/>
          <w:szCs w:val="24"/>
        </w:rPr>
        <w:t>Lincolnshire County Council have introduced a new process for entitlement to free school meals. Lincolnshire County Council require parents to apply online, even if you were previously entitled to free school meals. Please</w:t>
      </w:r>
      <w:r w:rsidR="00424AE1" w:rsidRPr="00CE0D69">
        <w:rPr>
          <w:rFonts w:cstheme="minorHAnsi"/>
          <w:sz w:val="24"/>
          <w:szCs w:val="24"/>
        </w:rPr>
        <w:t xml:space="preserve"> see the enclosed guidance for p</w:t>
      </w:r>
      <w:r w:rsidR="002E7E22">
        <w:rPr>
          <w:rFonts w:cstheme="minorHAnsi"/>
          <w:sz w:val="24"/>
          <w:szCs w:val="24"/>
        </w:rPr>
        <w:t>arents on how to apply, o</w:t>
      </w:r>
      <w:r w:rsidR="009A2CF8" w:rsidRPr="00CE0D69">
        <w:rPr>
          <w:rFonts w:cstheme="minorHAnsi"/>
          <w:sz w:val="24"/>
          <w:szCs w:val="24"/>
        </w:rPr>
        <w:t>r go to LCC website via this link</w:t>
      </w:r>
      <w:r w:rsidR="00CE0D69">
        <w:rPr>
          <w:rFonts w:cstheme="minorHAnsi"/>
          <w:sz w:val="24"/>
          <w:szCs w:val="24"/>
        </w:rPr>
        <w:t>:</w:t>
      </w:r>
      <w:r w:rsidR="009A2CF8" w:rsidRPr="00CE0D69">
        <w:rPr>
          <w:rFonts w:cstheme="minorHAnsi"/>
          <w:sz w:val="24"/>
          <w:szCs w:val="24"/>
        </w:rPr>
        <w:t xml:space="preserve"> </w:t>
      </w:r>
      <w:hyperlink r:id="rId9" w:history="1">
        <w:r w:rsidR="009A2CF8" w:rsidRPr="00CE0D69">
          <w:rPr>
            <w:rFonts w:cstheme="minorHAnsi"/>
            <w:color w:val="0070C0"/>
            <w:sz w:val="24"/>
            <w:szCs w:val="24"/>
            <w:u w:val="single"/>
          </w:rPr>
          <w:t>https://www.lincolnshire.gov.uk/school-pupil-support/apply-free-school-meals</w:t>
        </w:r>
      </w:hyperlink>
      <w:r w:rsidR="002E7E22">
        <w:rPr>
          <w:rFonts w:cstheme="minorHAnsi"/>
          <w:sz w:val="24"/>
          <w:szCs w:val="24"/>
        </w:rPr>
        <w:t>.</w:t>
      </w:r>
    </w:p>
    <w:p w14:paraId="28527F95" w14:textId="77777777" w:rsidR="002E7E22" w:rsidRDefault="002E7E22" w:rsidP="007D0081">
      <w:pPr>
        <w:pStyle w:val="NoSpacing"/>
        <w:jc w:val="both"/>
        <w:rPr>
          <w:rFonts w:cstheme="minorHAnsi"/>
          <w:sz w:val="24"/>
          <w:szCs w:val="24"/>
        </w:rPr>
      </w:pPr>
    </w:p>
    <w:p w14:paraId="7FF54FD8" w14:textId="77777777" w:rsidR="006C149B" w:rsidRPr="00CE0D69" w:rsidRDefault="006C149B" w:rsidP="007D0081">
      <w:pPr>
        <w:pStyle w:val="NoSpacing"/>
        <w:jc w:val="both"/>
        <w:rPr>
          <w:rFonts w:cstheme="minorHAnsi"/>
          <w:sz w:val="24"/>
          <w:szCs w:val="24"/>
        </w:rPr>
      </w:pPr>
      <w:r w:rsidRPr="00CE0D69">
        <w:rPr>
          <w:rFonts w:cstheme="minorHAnsi"/>
          <w:sz w:val="24"/>
          <w:szCs w:val="24"/>
        </w:rPr>
        <w:t xml:space="preserve">Whilst the school are not </w:t>
      </w:r>
      <w:r w:rsidR="00424AE1" w:rsidRPr="00CE0D69">
        <w:rPr>
          <w:rFonts w:cstheme="minorHAnsi"/>
          <w:sz w:val="24"/>
          <w:szCs w:val="24"/>
        </w:rPr>
        <w:t>permitted</w:t>
      </w:r>
      <w:r w:rsidRPr="00CE0D69">
        <w:rPr>
          <w:rFonts w:cstheme="minorHAnsi"/>
          <w:sz w:val="24"/>
          <w:szCs w:val="24"/>
        </w:rPr>
        <w:t xml:space="preserve"> to do this on your behalf, we are more than happy to assist you in school with this process.</w:t>
      </w:r>
    </w:p>
    <w:p w14:paraId="010504B6" w14:textId="77777777" w:rsidR="006C149B" w:rsidRPr="00CE0D69" w:rsidRDefault="006C149B" w:rsidP="007D0081">
      <w:pPr>
        <w:pStyle w:val="Heading3"/>
        <w:ind w:left="0"/>
        <w:jc w:val="both"/>
        <w:rPr>
          <w:rFonts w:asciiTheme="minorHAnsi" w:eastAsia="Arial" w:hAnsiTheme="minorHAnsi" w:cstheme="minorHAnsi"/>
          <w:b w:val="0"/>
          <w:bCs w:val="0"/>
          <w:sz w:val="24"/>
          <w:szCs w:val="24"/>
        </w:rPr>
      </w:pPr>
    </w:p>
    <w:p w14:paraId="38927BAE" w14:textId="77777777" w:rsidR="006C149B" w:rsidRPr="00CE0D69" w:rsidRDefault="006C149B" w:rsidP="007D0081">
      <w:pPr>
        <w:pStyle w:val="NoSpacing"/>
        <w:jc w:val="both"/>
        <w:rPr>
          <w:rFonts w:cstheme="minorHAnsi"/>
          <w:sz w:val="24"/>
          <w:szCs w:val="24"/>
        </w:rPr>
      </w:pPr>
      <w:r w:rsidRPr="00CE0D69">
        <w:rPr>
          <w:rFonts w:cstheme="minorHAnsi"/>
          <w:sz w:val="24"/>
          <w:szCs w:val="24"/>
        </w:rPr>
        <w:t>Families who receive certain benefits may be eligible for free school meals. Your child is eligible for free school meals if you are in receipt of one of the following benefits:</w:t>
      </w:r>
    </w:p>
    <w:p w14:paraId="669F9994" w14:textId="77777777" w:rsidR="009A2CF8" w:rsidRPr="00CE0D69" w:rsidRDefault="009A2CF8" w:rsidP="009A2CF8">
      <w:pPr>
        <w:numPr>
          <w:ilvl w:val="0"/>
          <w:numId w:val="2"/>
        </w:numPr>
        <w:spacing w:before="100" w:beforeAutospacing="1" w:after="100" w:afterAutospacing="1" w:line="240" w:lineRule="auto"/>
        <w:rPr>
          <w:rFonts w:eastAsia="Times New Roman" w:cstheme="minorHAnsi"/>
          <w:sz w:val="24"/>
          <w:szCs w:val="24"/>
          <w:lang w:eastAsia="en-GB"/>
        </w:rPr>
      </w:pPr>
      <w:r w:rsidRPr="00CE0D69">
        <w:rPr>
          <w:rFonts w:eastAsia="Times New Roman" w:cstheme="minorHAnsi"/>
          <w:sz w:val="24"/>
          <w:szCs w:val="24"/>
          <w:lang w:eastAsia="en-GB"/>
        </w:rPr>
        <w:t>Universal Credit - your household income must be less than £7,400 a year (after tax and not including any benefits you get)</w:t>
      </w:r>
    </w:p>
    <w:p w14:paraId="13D3A021" w14:textId="77777777" w:rsidR="009A2CF8" w:rsidRPr="00CE0D69" w:rsidRDefault="009A2CF8" w:rsidP="009A2CF8">
      <w:pPr>
        <w:numPr>
          <w:ilvl w:val="0"/>
          <w:numId w:val="2"/>
        </w:numPr>
        <w:spacing w:before="100" w:beforeAutospacing="1" w:after="100" w:afterAutospacing="1" w:line="240" w:lineRule="auto"/>
        <w:rPr>
          <w:rFonts w:eastAsia="Times New Roman" w:cstheme="minorHAnsi"/>
          <w:sz w:val="24"/>
          <w:szCs w:val="24"/>
          <w:lang w:eastAsia="en-GB"/>
        </w:rPr>
      </w:pPr>
      <w:r w:rsidRPr="00CE0D69">
        <w:rPr>
          <w:rFonts w:eastAsia="Times New Roman" w:cstheme="minorHAnsi"/>
          <w:sz w:val="24"/>
          <w:szCs w:val="24"/>
          <w:lang w:eastAsia="en-GB"/>
        </w:rPr>
        <w:t>Income Support</w:t>
      </w:r>
    </w:p>
    <w:p w14:paraId="38B2D1E7" w14:textId="77777777" w:rsidR="009A2CF8" w:rsidRPr="00CE0D69" w:rsidRDefault="009A2CF8" w:rsidP="009A2CF8">
      <w:pPr>
        <w:numPr>
          <w:ilvl w:val="0"/>
          <w:numId w:val="2"/>
        </w:numPr>
        <w:spacing w:before="100" w:beforeAutospacing="1" w:after="100" w:afterAutospacing="1" w:line="240" w:lineRule="auto"/>
        <w:rPr>
          <w:rFonts w:eastAsia="Times New Roman" w:cstheme="minorHAnsi"/>
          <w:sz w:val="24"/>
          <w:szCs w:val="24"/>
          <w:lang w:eastAsia="en-GB"/>
        </w:rPr>
      </w:pPr>
      <w:r w:rsidRPr="00CE0D69">
        <w:rPr>
          <w:rFonts w:eastAsia="Times New Roman" w:cstheme="minorHAnsi"/>
          <w:sz w:val="24"/>
          <w:szCs w:val="24"/>
          <w:lang w:eastAsia="en-GB"/>
        </w:rPr>
        <w:t>Income-based Jobseeker's Allowance</w:t>
      </w:r>
    </w:p>
    <w:p w14:paraId="3F2B626F" w14:textId="77777777" w:rsidR="009A2CF8" w:rsidRPr="00CE0D69" w:rsidRDefault="009A2CF8" w:rsidP="009A2CF8">
      <w:pPr>
        <w:numPr>
          <w:ilvl w:val="0"/>
          <w:numId w:val="2"/>
        </w:numPr>
        <w:spacing w:before="100" w:beforeAutospacing="1" w:after="100" w:afterAutospacing="1" w:line="240" w:lineRule="auto"/>
        <w:rPr>
          <w:rFonts w:eastAsia="Times New Roman" w:cstheme="minorHAnsi"/>
          <w:sz w:val="24"/>
          <w:szCs w:val="24"/>
          <w:lang w:eastAsia="en-GB"/>
        </w:rPr>
      </w:pPr>
      <w:r w:rsidRPr="00CE0D69">
        <w:rPr>
          <w:rFonts w:eastAsia="Times New Roman" w:cstheme="minorHAnsi"/>
          <w:sz w:val="24"/>
          <w:szCs w:val="24"/>
          <w:lang w:eastAsia="en-GB"/>
        </w:rPr>
        <w:t>Income-related Employment and Support Allowance</w:t>
      </w:r>
    </w:p>
    <w:p w14:paraId="7E6C1C27" w14:textId="77777777" w:rsidR="009A2CF8" w:rsidRPr="00CE0D69" w:rsidRDefault="009A2CF8" w:rsidP="009A2CF8">
      <w:pPr>
        <w:numPr>
          <w:ilvl w:val="0"/>
          <w:numId w:val="2"/>
        </w:numPr>
        <w:spacing w:before="100" w:beforeAutospacing="1" w:after="100" w:afterAutospacing="1" w:line="240" w:lineRule="auto"/>
        <w:rPr>
          <w:rFonts w:eastAsia="Times New Roman" w:cstheme="minorHAnsi"/>
          <w:sz w:val="24"/>
          <w:szCs w:val="24"/>
          <w:lang w:eastAsia="en-GB"/>
        </w:rPr>
      </w:pPr>
      <w:r w:rsidRPr="00CE0D69">
        <w:rPr>
          <w:rFonts w:eastAsia="Times New Roman" w:cstheme="minorHAnsi"/>
          <w:sz w:val="24"/>
          <w:szCs w:val="24"/>
          <w:lang w:eastAsia="en-GB"/>
        </w:rPr>
        <w:t>Support under Part VI of the Immigration and Asylum Act 1999</w:t>
      </w:r>
    </w:p>
    <w:p w14:paraId="14811096" w14:textId="77777777" w:rsidR="009A2CF8" w:rsidRPr="00CE0D69" w:rsidRDefault="009A2CF8" w:rsidP="009A2CF8">
      <w:pPr>
        <w:numPr>
          <w:ilvl w:val="0"/>
          <w:numId w:val="2"/>
        </w:numPr>
        <w:spacing w:before="100" w:beforeAutospacing="1" w:after="100" w:afterAutospacing="1" w:line="240" w:lineRule="auto"/>
        <w:rPr>
          <w:rFonts w:eastAsia="Times New Roman" w:cstheme="minorHAnsi"/>
          <w:sz w:val="24"/>
          <w:szCs w:val="24"/>
          <w:lang w:eastAsia="en-GB"/>
        </w:rPr>
      </w:pPr>
      <w:r w:rsidRPr="00CE0D69">
        <w:rPr>
          <w:rFonts w:eastAsia="Times New Roman" w:cstheme="minorHAnsi"/>
          <w:sz w:val="24"/>
          <w:szCs w:val="24"/>
          <w:lang w:eastAsia="en-GB"/>
        </w:rPr>
        <w:t>The guaranteed element of state Pension Credit</w:t>
      </w:r>
    </w:p>
    <w:p w14:paraId="36660D41" w14:textId="76A56C26" w:rsidR="009A2CF8" w:rsidRPr="00CE0D69" w:rsidRDefault="009A2CF8" w:rsidP="009A2CF8">
      <w:pPr>
        <w:numPr>
          <w:ilvl w:val="0"/>
          <w:numId w:val="2"/>
        </w:numPr>
        <w:spacing w:before="100" w:beforeAutospacing="1" w:after="100" w:afterAutospacing="1" w:line="240" w:lineRule="auto"/>
        <w:rPr>
          <w:rFonts w:eastAsia="Times New Roman" w:cstheme="minorHAnsi"/>
          <w:sz w:val="24"/>
          <w:szCs w:val="24"/>
          <w:lang w:eastAsia="en-GB"/>
        </w:rPr>
      </w:pPr>
      <w:r w:rsidRPr="00CE0D69">
        <w:rPr>
          <w:rFonts w:eastAsia="Times New Roman" w:cstheme="minorHAnsi"/>
          <w:sz w:val="24"/>
          <w:szCs w:val="24"/>
          <w:lang w:eastAsia="en-GB"/>
        </w:rPr>
        <w:t>Child Tax Credit (provided you're not also entitled to Working Tax Credit)</w:t>
      </w:r>
    </w:p>
    <w:p w14:paraId="04174A63" w14:textId="77777777" w:rsidR="009A2CF8" w:rsidRPr="00CE0D69" w:rsidRDefault="009A2CF8" w:rsidP="009A2CF8">
      <w:pPr>
        <w:numPr>
          <w:ilvl w:val="0"/>
          <w:numId w:val="2"/>
        </w:numPr>
        <w:spacing w:before="100" w:beforeAutospacing="1" w:after="100" w:afterAutospacing="1" w:line="240" w:lineRule="auto"/>
        <w:rPr>
          <w:rFonts w:eastAsia="Times New Roman" w:cstheme="minorHAnsi"/>
          <w:sz w:val="24"/>
          <w:szCs w:val="24"/>
          <w:lang w:eastAsia="en-GB"/>
        </w:rPr>
      </w:pPr>
      <w:r w:rsidRPr="00CE0D69">
        <w:rPr>
          <w:rFonts w:eastAsia="Times New Roman" w:cstheme="minorHAnsi"/>
          <w:sz w:val="24"/>
          <w:szCs w:val="24"/>
          <w:lang w:eastAsia="en-GB"/>
        </w:rPr>
        <w:t>Working Tax Credit run-on - paid for four weeks after you stop qualifying for Working Tax Credit</w:t>
      </w:r>
    </w:p>
    <w:p w14:paraId="0C8D6E4B" w14:textId="77777777" w:rsidR="007D0081" w:rsidRPr="00CE0D69" w:rsidRDefault="007D0081" w:rsidP="007D0081">
      <w:pPr>
        <w:pStyle w:val="NoSpacing"/>
        <w:jc w:val="both"/>
        <w:rPr>
          <w:rFonts w:cstheme="minorHAnsi"/>
          <w:sz w:val="24"/>
          <w:szCs w:val="24"/>
        </w:rPr>
      </w:pPr>
      <w:r w:rsidRPr="00CE0D69">
        <w:rPr>
          <w:rFonts w:cstheme="minorHAnsi"/>
          <w:sz w:val="24"/>
          <w:szCs w:val="24"/>
        </w:rPr>
        <w:t xml:space="preserve">This additional money is available from central government for every child whose parents are receiving </w:t>
      </w:r>
      <w:r w:rsidR="00D84D91" w:rsidRPr="00CE0D69">
        <w:rPr>
          <w:rFonts w:cstheme="minorHAnsi"/>
          <w:sz w:val="24"/>
          <w:szCs w:val="24"/>
        </w:rPr>
        <w:t>any</w:t>
      </w:r>
      <w:r w:rsidRPr="00CE0D69">
        <w:rPr>
          <w:rFonts w:cstheme="minorHAnsi"/>
          <w:sz w:val="24"/>
          <w:szCs w:val="24"/>
        </w:rPr>
        <w:t xml:space="preserve"> of the benefits listed above.</w:t>
      </w:r>
    </w:p>
    <w:p w14:paraId="55F30D71" w14:textId="77777777" w:rsidR="007D0081" w:rsidRPr="00CE0D69" w:rsidRDefault="006C149B" w:rsidP="007D0081">
      <w:pPr>
        <w:pStyle w:val="NoSpacing"/>
        <w:jc w:val="both"/>
        <w:rPr>
          <w:rFonts w:cstheme="minorHAnsi"/>
          <w:sz w:val="24"/>
          <w:szCs w:val="24"/>
        </w:rPr>
      </w:pPr>
      <w:r w:rsidRPr="00CE0D69">
        <w:rPr>
          <w:rFonts w:cstheme="minorHAnsi"/>
          <w:sz w:val="24"/>
          <w:szCs w:val="24"/>
        </w:rPr>
        <w:t>Registering for free meals could also raise extra money for your child's school to fund valuable support like extra tuition, additional teaching staff</w:t>
      </w:r>
      <w:r w:rsidR="007D0081" w:rsidRPr="00CE0D69">
        <w:rPr>
          <w:rFonts w:cstheme="minorHAnsi"/>
          <w:sz w:val="24"/>
          <w:szCs w:val="24"/>
        </w:rPr>
        <w:t>, or after-</w:t>
      </w:r>
      <w:r w:rsidRPr="00CE0D69">
        <w:rPr>
          <w:rFonts w:cstheme="minorHAnsi"/>
          <w:sz w:val="24"/>
          <w:szCs w:val="24"/>
        </w:rPr>
        <w:t>school activities.</w:t>
      </w:r>
    </w:p>
    <w:p w14:paraId="68578483" w14:textId="77777777" w:rsidR="006C149B" w:rsidRPr="00CE0D69" w:rsidRDefault="002E7E22" w:rsidP="007D0081">
      <w:pPr>
        <w:pStyle w:val="NoSpacing"/>
        <w:jc w:val="both"/>
        <w:rPr>
          <w:rFonts w:cstheme="minorHAnsi"/>
          <w:sz w:val="24"/>
          <w:szCs w:val="24"/>
        </w:rPr>
      </w:pPr>
      <w:r w:rsidRPr="00CE0D69">
        <w:rPr>
          <w:rFonts w:cstheme="minorHAnsi"/>
          <w:noProof/>
          <w:sz w:val="24"/>
          <w:szCs w:val="24"/>
          <w:lang w:eastAsia="en-GB"/>
        </w:rPr>
        <w:drawing>
          <wp:anchor distT="0" distB="0" distL="114300" distR="114300" simplePos="0" relativeHeight="251658240" behindDoc="1" locked="0" layoutInCell="1" allowOverlap="1" wp14:anchorId="4DE2E062" wp14:editId="13C6DFED">
            <wp:simplePos x="0" y="0"/>
            <wp:positionH relativeFrom="column">
              <wp:posOffset>-915035</wp:posOffset>
            </wp:positionH>
            <wp:positionV relativeFrom="paragraph">
              <wp:posOffset>179705</wp:posOffset>
            </wp:positionV>
            <wp:extent cx="8491855" cy="3821430"/>
            <wp:effectExtent l="0" t="0" r="4445" b="7620"/>
            <wp:wrapNone/>
            <wp:docPr id="3" name="Picture 3" descr="C:\Users\stdg001\AppData\Local\Microsoft\Windows\Temporary Internet Files\Content.Outlook\694SEOXU\footer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dg001\AppData\Local\Microsoft\Windows\Temporary Internet Files\Content.Outlook\694SEOXU\footer high 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91855" cy="3821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374FA" w14:textId="77777777" w:rsidR="00B05924" w:rsidRPr="00CE0D69" w:rsidRDefault="00DE613E" w:rsidP="007D0081">
      <w:pPr>
        <w:pStyle w:val="NoSpacing"/>
        <w:jc w:val="both"/>
        <w:rPr>
          <w:rFonts w:cstheme="minorHAnsi"/>
          <w:sz w:val="24"/>
          <w:szCs w:val="24"/>
        </w:rPr>
      </w:pPr>
      <w:r w:rsidRPr="00CE0D69">
        <w:rPr>
          <w:rFonts w:cstheme="minorHAnsi"/>
          <w:sz w:val="24"/>
          <w:szCs w:val="24"/>
        </w:rPr>
        <w:t>If you require any further information or assistance, please let us know</w:t>
      </w:r>
      <w:r w:rsidR="007D0081" w:rsidRPr="00CE0D69">
        <w:rPr>
          <w:rFonts w:cstheme="minorHAnsi"/>
          <w:sz w:val="24"/>
          <w:szCs w:val="24"/>
        </w:rPr>
        <w:t>.</w:t>
      </w:r>
    </w:p>
    <w:p w14:paraId="4E2B5710" w14:textId="77777777" w:rsidR="00E90E2B" w:rsidRPr="00CE0D69" w:rsidRDefault="00E90E2B" w:rsidP="00E90E2B">
      <w:pPr>
        <w:pStyle w:val="NoSpacing"/>
        <w:rPr>
          <w:rFonts w:cstheme="minorHAnsi"/>
          <w:sz w:val="24"/>
          <w:szCs w:val="24"/>
        </w:rPr>
      </w:pPr>
    </w:p>
    <w:p w14:paraId="6FB7DC26" w14:textId="77777777" w:rsidR="00E90E2B" w:rsidRPr="00CE0D69" w:rsidRDefault="00E90E2B" w:rsidP="00E90E2B">
      <w:pPr>
        <w:pStyle w:val="NoSpacing"/>
        <w:rPr>
          <w:rFonts w:cstheme="minorHAnsi"/>
          <w:sz w:val="24"/>
          <w:szCs w:val="24"/>
        </w:rPr>
      </w:pPr>
      <w:r w:rsidRPr="00CE0D69">
        <w:rPr>
          <w:rFonts w:cstheme="minorHAnsi"/>
          <w:sz w:val="24"/>
          <w:szCs w:val="24"/>
        </w:rPr>
        <w:t>Yours sincerely,</w:t>
      </w:r>
    </w:p>
    <w:p w14:paraId="7B859337" w14:textId="77777777" w:rsidR="00E90E2B" w:rsidRPr="00CE0D69" w:rsidRDefault="00E90E2B" w:rsidP="00E90E2B">
      <w:pPr>
        <w:pStyle w:val="NoSpacing"/>
        <w:rPr>
          <w:rFonts w:cstheme="minorHAnsi"/>
          <w:sz w:val="24"/>
          <w:szCs w:val="24"/>
        </w:rPr>
      </w:pPr>
      <w:r w:rsidRPr="00CE0D69">
        <w:rPr>
          <w:rFonts w:cstheme="minorHAnsi"/>
          <w:noProof/>
          <w:sz w:val="24"/>
          <w:szCs w:val="24"/>
          <w:lang w:eastAsia="en-GB"/>
        </w:rPr>
        <w:drawing>
          <wp:inline distT="0" distB="0" distL="0" distR="0" wp14:anchorId="5671F2E0" wp14:editId="6C7F6698">
            <wp:extent cx="863600" cy="5262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3600" cy="526256"/>
                    </a:xfrm>
                    <a:prstGeom prst="rect">
                      <a:avLst/>
                    </a:prstGeom>
                    <a:noFill/>
                    <a:ln>
                      <a:noFill/>
                    </a:ln>
                  </pic:spPr>
                </pic:pic>
              </a:graphicData>
            </a:graphic>
          </wp:inline>
        </w:drawing>
      </w:r>
    </w:p>
    <w:p w14:paraId="4E6D9719" w14:textId="77777777" w:rsidR="00E90E2B" w:rsidRPr="00CE0D69" w:rsidRDefault="00E90E2B" w:rsidP="00E90E2B">
      <w:pPr>
        <w:pStyle w:val="NoSpacing"/>
        <w:rPr>
          <w:rFonts w:cstheme="minorHAnsi"/>
          <w:sz w:val="24"/>
          <w:szCs w:val="24"/>
        </w:rPr>
      </w:pPr>
    </w:p>
    <w:p w14:paraId="5D4A6622" w14:textId="77777777" w:rsidR="00E90E2B" w:rsidRPr="00CE0D69" w:rsidRDefault="00E90E2B" w:rsidP="00E90E2B">
      <w:pPr>
        <w:pStyle w:val="NoSpacing"/>
        <w:rPr>
          <w:rFonts w:cstheme="minorHAnsi"/>
          <w:sz w:val="24"/>
          <w:szCs w:val="24"/>
        </w:rPr>
      </w:pPr>
      <w:r w:rsidRPr="00CE0D69">
        <w:rPr>
          <w:rFonts w:cstheme="minorHAnsi"/>
          <w:sz w:val="24"/>
          <w:szCs w:val="24"/>
        </w:rPr>
        <w:t>Mr. D. Gibbons</w:t>
      </w:r>
    </w:p>
    <w:p w14:paraId="0A3D0E35" w14:textId="77777777" w:rsidR="00282F85" w:rsidRPr="00CE0D69" w:rsidRDefault="00E90E2B" w:rsidP="00E90E2B">
      <w:pPr>
        <w:pStyle w:val="NoSpacing"/>
        <w:rPr>
          <w:rFonts w:cstheme="minorHAnsi"/>
          <w:sz w:val="24"/>
          <w:szCs w:val="24"/>
        </w:rPr>
      </w:pPr>
      <w:r w:rsidRPr="00CE0D69">
        <w:rPr>
          <w:rFonts w:cstheme="minorHAnsi"/>
          <w:sz w:val="24"/>
          <w:szCs w:val="24"/>
        </w:rPr>
        <w:t>Headteacher</w:t>
      </w:r>
    </w:p>
    <w:sectPr w:rsidR="00282F85" w:rsidRPr="00CE0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20715"/>
    <w:multiLevelType w:val="multilevel"/>
    <w:tmpl w:val="CD84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563DA4"/>
    <w:multiLevelType w:val="hybridMultilevel"/>
    <w:tmpl w:val="066A7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6175355">
    <w:abstractNumId w:val="1"/>
  </w:num>
  <w:num w:numId="2" w16cid:durableId="1543470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F85"/>
    <w:rsid w:val="00022FB5"/>
    <w:rsid w:val="00034DFA"/>
    <w:rsid w:val="00282F85"/>
    <w:rsid w:val="002E7E22"/>
    <w:rsid w:val="002F5794"/>
    <w:rsid w:val="003E42E4"/>
    <w:rsid w:val="00424AE1"/>
    <w:rsid w:val="004B23B9"/>
    <w:rsid w:val="0053623D"/>
    <w:rsid w:val="00545248"/>
    <w:rsid w:val="00550FDC"/>
    <w:rsid w:val="00571D2A"/>
    <w:rsid w:val="00633893"/>
    <w:rsid w:val="00690704"/>
    <w:rsid w:val="006C149B"/>
    <w:rsid w:val="00746F06"/>
    <w:rsid w:val="007D0081"/>
    <w:rsid w:val="00851F25"/>
    <w:rsid w:val="008C18BF"/>
    <w:rsid w:val="009A2CF8"/>
    <w:rsid w:val="009E29DD"/>
    <w:rsid w:val="00B05924"/>
    <w:rsid w:val="00B4667C"/>
    <w:rsid w:val="00BB5764"/>
    <w:rsid w:val="00C87FFC"/>
    <w:rsid w:val="00CE0D69"/>
    <w:rsid w:val="00CF5ED1"/>
    <w:rsid w:val="00D7691E"/>
    <w:rsid w:val="00D84D91"/>
    <w:rsid w:val="00DE613E"/>
    <w:rsid w:val="00E90E2B"/>
    <w:rsid w:val="00F85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7B22"/>
  <w15:docId w15:val="{EE4F2FF9-C6CB-4895-9F89-7DCEF113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E2B"/>
  </w:style>
  <w:style w:type="paragraph" w:styleId="Heading3">
    <w:name w:val="heading 3"/>
    <w:basedOn w:val="Normal"/>
    <w:link w:val="Heading3Char"/>
    <w:uiPriority w:val="1"/>
    <w:qFormat/>
    <w:rsid w:val="006C149B"/>
    <w:pPr>
      <w:widowControl w:val="0"/>
      <w:spacing w:after="0" w:line="240" w:lineRule="auto"/>
      <w:ind w:left="116"/>
      <w:outlineLvl w:val="2"/>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F85"/>
    <w:rPr>
      <w:color w:val="0000FF" w:themeColor="hyperlink"/>
      <w:u w:val="single"/>
    </w:rPr>
  </w:style>
  <w:style w:type="paragraph" w:styleId="NoSpacing">
    <w:name w:val="No Spacing"/>
    <w:uiPriority w:val="1"/>
    <w:qFormat/>
    <w:rsid w:val="00E90E2B"/>
    <w:pPr>
      <w:spacing w:after="0" w:line="240" w:lineRule="auto"/>
    </w:pPr>
  </w:style>
  <w:style w:type="paragraph" w:styleId="BalloonText">
    <w:name w:val="Balloon Text"/>
    <w:basedOn w:val="Normal"/>
    <w:link w:val="BalloonTextChar"/>
    <w:uiPriority w:val="99"/>
    <w:semiHidden/>
    <w:unhideWhenUsed/>
    <w:rsid w:val="00E90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2B"/>
    <w:rPr>
      <w:rFonts w:ascii="Tahoma" w:hAnsi="Tahoma" w:cs="Tahoma"/>
      <w:sz w:val="16"/>
      <w:szCs w:val="16"/>
    </w:rPr>
  </w:style>
  <w:style w:type="character" w:customStyle="1" w:styleId="Heading3Char">
    <w:name w:val="Heading 3 Char"/>
    <w:basedOn w:val="DefaultParagraphFont"/>
    <w:link w:val="Heading3"/>
    <w:uiPriority w:val="1"/>
    <w:rsid w:val="006C149B"/>
    <w:rPr>
      <w:rFonts w:ascii="Calibri" w:eastAsia="Calibri" w:hAnsi="Calibri"/>
      <w:b/>
      <w:bCs/>
      <w:lang w:val="en-US"/>
    </w:rPr>
  </w:style>
  <w:style w:type="paragraph" w:styleId="BodyText">
    <w:name w:val="Body Text"/>
    <w:basedOn w:val="Normal"/>
    <w:link w:val="BodyTextChar"/>
    <w:uiPriority w:val="1"/>
    <w:qFormat/>
    <w:rsid w:val="006C149B"/>
    <w:pPr>
      <w:widowControl w:val="0"/>
      <w:spacing w:after="0" w:line="240" w:lineRule="auto"/>
      <w:ind w:left="116"/>
    </w:pPr>
    <w:rPr>
      <w:rFonts w:ascii="Arial" w:eastAsia="Arial" w:hAnsi="Arial"/>
      <w:lang w:val="en-US"/>
    </w:rPr>
  </w:style>
  <w:style w:type="character" w:customStyle="1" w:styleId="BodyTextChar">
    <w:name w:val="Body Text Char"/>
    <w:basedOn w:val="DefaultParagraphFont"/>
    <w:link w:val="BodyText"/>
    <w:uiPriority w:val="1"/>
    <w:rsid w:val="006C149B"/>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2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lincolnshire.gov.uk/school-pupil-support/apply-free-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a35f02-bbd0-4070-96ac-7c6ee18a2a01" xsi:nil="true"/>
    <lcf76f155ced4ddcb4097134ff3c332f xmlns="bb1f0543-d6a6-4c45-8ac9-b2d04bb3aab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26D46541FEF3459D1EFDD37DD05AA0" ma:contentTypeVersion="14" ma:contentTypeDescription="Create a new document." ma:contentTypeScope="" ma:versionID="9cf44321d6a231effe86f21fa384cd3b">
  <xsd:schema xmlns:xsd="http://www.w3.org/2001/XMLSchema" xmlns:xs="http://www.w3.org/2001/XMLSchema" xmlns:p="http://schemas.microsoft.com/office/2006/metadata/properties" xmlns:ns2="bb1f0543-d6a6-4c45-8ac9-b2d04bb3aabc" xmlns:ns3="f2a35f02-bbd0-4070-96ac-7c6ee18a2a01" targetNamespace="http://schemas.microsoft.com/office/2006/metadata/properties" ma:root="true" ma:fieldsID="87cc3de2f7392d9351b508ba81b22221" ns2:_="" ns3:_="">
    <xsd:import namespace="bb1f0543-d6a6-4c45-8ac9-b2d04bb3aabc"/>
    <xsd:import namespace="f2a35f02-bbd0-4070-96ac-7c6ee18a2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f0543-d6a6-4c45-8ac9-b2d04bb3a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0c92837-4e2b-42ad-9a44-b38c4f8bc83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35f02-bbd0-4070-96ac-7c6ee18a2a0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cc9eda4-18e2-4878-a265-6769f7d144c8}" ma:internalName="TaxCatchAll" ma:showField="CatchAllData" ma:web="f2a35f02-bbd0-4070-96ac-7c6ee18a2a0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2282C-634A-48BE-8698-9E175E63F197}">
  <ds:schemaRefs>
    <ds:schemaRef ds:uri="http://purl.org/dc/elements/1.1/"/>
    <ds:schemaRef ds:uri="http://purl.org/dc/dcmitype/"/>
    <ds:schemaRef ds:uri="bb1f0543-d6a6-4c45-8ac9-b2d04bb3aabc"/>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f2a35f02-bbd0-4070-96ac-7c6ee18a2a01"/>
    <ds:schemaRef ds:uri="http://schemas.microsoft.com/office/2006/metadata/properties"/>
  </ds:schemaRefs>
</ds:datastoreItem>
</file>

<file path=customXml/itemProps2.xml><?xml version="1.0" encoding="utf-8"?>
<ds:datastoreItem xmlns:ds="http://schemas.openxmlformats.org/officeDocument/2006/customXml" ds:itemID="{7E7D23E8-EAC6-4453-AF81-4180E72A2E79}">
  <ds:schemaRefs>
    <ds:schemaRef ds:uri="http://schemas.microsoft.com/sharepoint/v3/contenttype/forms"/>
  </ds:schemaRefs>
</ds:datastoreItem>
</file>

<file path=customXml/itemProps3.xml><?xml version="1.0" encoding="utf-8"?>
<ds:datastoreItem xmlns:ds="http://schemas.openxmlformats.org/officeDocument/2006/customXml" ds:itemID="{32430271-7BCA-48C7-866B-27D6951C6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f0543-d6a6-4c45-8ac9-b2d04bb3aabc"/>
    <ds:schemaRef ds:uri="f2a35f02-bbd0-4070-96ac-7c6ee18a2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Gibbons</cp:lastModifiedBy>
  <cp:revision>5</cp:revision>
  <cp:lastPrinted>2018-09-07T13:10:00Z</cp:lastPrinted>
  <dcterms:created xsi:type="dcterms:W3CDTF">2020-02-26T11:06:00Z</dcterms:created>
  <dcterms:modified xsi:type="dcterms:W3CDTF">2023-05-19T10:20:00Z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0x0101007A26D46541FEF3459D1EFDD37DD05AA0</vt:lpwstr>
  </property>
  <property fmtid="{D5CDD505-2E9C-101B-9397-08002B2CF9AE}" pid="3" name="Order">
    <vt:r8>629000</vt:r8>
  </property>
  <property fmtid="{D5CDD505-2E9C-101B-9397-08002B2CF9AE}" pid="4" name="MediaServiceImageTags">
    <vt:lpwstr/>
  </property>
</Properties>
</file>