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9896" w14:textId="09E86C7C" w:rsidR="00BA638F" w:rsidRPr="00BA638F" w:rsidRDefault="00BA638F" w:rsidP="00BA638F">
      <w:pPr>
        <w:jc w:val="center"/>
        <w:rPr>
          <w:b/>
          <w:bCs/>
          <w:u w:val="single"/>
        </w:rPr>
      </w:pPr>
      <w:r w:rsidRPr="00BA638F">
        <w:rPr>
          <w:b/>
          <w:bCs/>
          <w:u w:val="single"/>
        </w:rPr>
        <w:t>Competition Intent Statement</w:t>
      </w:r>
    </w:p>
    <w:p w14:paraId="171DF5B1" w14:textId="3669AD7E" w:rsidR="00BA638F" w:rsidRPr="00BA638F" w:rsidRDefault="00BA638F" w:rsidP="00BA638F">
      <w:r>
        <w:t>A</w:t>
      </w:r>
      <w:r w:rsidRPr="00BA638F">
        <w:t>t our school, competition is used as a vehicle to inspire, engage, and develop all young people through positive sporting experiences. We believe that competition should be inclusive, meaningful, and accessible to every pupil, regardless of ability, background, or previous experience.</w:t>
      </w:r>
    </w:p>
    <w:p w14:paraId="73673F0B" w14:textId="77777777" w:rsidR="00BA638F" w:rsidRPr="00BA638F" w:rsidRDefault="00BA638F" w:rsidP="00BA638F">
      <w:r w:rsidRPr="00BA638F">
        <w:t>Our competition offer is designed to support the School Games values by promoting teamwork, determination, respect, honesty, self-belief, and passion. Through a range of personal best challenges, intra-school events, and inter-school competitions, pupils are encouraged to develop confidence, resilience, leadership skills, and a lifelong enjoyment of physical activity.</w:t>
      </w:r>
    </w:p>
    <w:p w14:paraId="5AEA8E98" w14:textId="77777777" w:rsidR="00BA638F" w:rsidRPr="00BA638F" w:rsidRDefault="00BA638F" w:rsidP="00BA638F">
      <w:r w:rsidRPr="00BA638F">
        <w:t>We aim to provide opportunities for every child to experience success, celebrate achievement, and represent their school with pride. Competition at our school focuses not only on outcomes and performance but also on participation, personal progress, fair play, and positive attitudes. By creating a safe, supportive, and enjoyable environment, we ensure that all pupils can challenge themselves, develop their skills, and thrive through sport and physical activity.</w:t>
      </w:r>
    </w:p>
    <w:p w14:paraId="75E6891E" w14:textId="77777777" w:rsidR="00BA638F" w:rsidRDefault="00BA638F"/>
    <w:sectPr w:rsidR="00BA638F" w:rsidSect="00BA638F">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38F"/>
    <w:rsid w:val="00BA638F"/>
    <w:rsid w:val="00CA4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81F2C"/>
  <w15:chartTrackingRefBased/>
  <w15:docId w15:val="{CF4CDE1A-6E4D-4D1B-8D96-B365D5E24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3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63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63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3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3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3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3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3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3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3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63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63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3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3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3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3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3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38F"/>
    <w:rPr>
      <w:rFonts w:eastAsiaTheme="majorEastAsia" w:cstheme="majorBidi"/>
      <w:color w:val="272727" w:themeColor="text1" w:themeTint="D8"/>
    </w:rPr>
  </w:style>
  <w:style w:type="paragraph" w:styleId="Title">
    <w:name w:val="Title"/>
    <w:basedOn w:val="Normal"/>
    <w:next w:val="Normal"/>
    <w:link w:val="TitleChar"/>
    <w:uiPriority w:val="10"/>
    <w:qFormat/>
    <w:rsid w:val="00BA63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3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3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3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38F"/>
    <w:pPr>
      <w:spacing w:before="160"/>
      <w:jc w:val="center"/>
    </w:pPr>
    <w:rPr>
      <w:i/>
      <w:iCs/>
      <w:color w:val="404040" w:themeColor="text1" w:themeTint="BF"/>
    </w:rPr>
  </w:style>
  <w:style w:type="character" w:customStyle="1" w:styleId="QuoteChar">
    <w:name w:val="Quote Char"/>
    <w:basedOn w:val="DefaultParagraphFont"/>
    <w:link w:val="Quote"/>
    <w:uiPriority w:val="29"/>
    <w:rsid w:val="00BA638F"/>
    <w:rPr>
      <w:i/>
      <w:iCs/>
      <w:color w:val="404040" w:themeColor="text1" w:themeTint="BF"/>
    </w:rPr>
  </w:style>
  <w:style w:type="paragraph" w:styleId="ListParagraph">
    <w:name w:val="List Paragraph"/>
    <w:basedOn w:val="Normal"/>
    <w:uiPriority w:val="34"/>
    <w:qFormat/>
    <w:rsid w:val="00BA638F"/>
    <w:pPr>
      <w:ind w:left="720"/>
      <w:contextualSpacing/>
    </w:pPr>
  </w:style>
  <w:style w:type="character" w:styleId="IntenseEmphasis">
    <w:name w:val="Intense Emphasis"/>
    <w:basedOn w:val="DefaultParagraphFont"/>
    <w:uiPriority w:val="21"/>
    <w:qFormat/>
    <w:rsid w:val="00BA638F"/>
    <w:rPr>
      <w:i/>
      <w:iCs/>
      <w:color w:val="0F4761" w:themeColor="accent1" w:themeShade="BF"/>
    </w:rPr>
  </w:style>
  <w:style w:type="paragraph" w:styleId="IntenseQuote">
    <w:name w:val="Intense Quote"/>
    <w:basedOn w:val="Normal"/>
    <w:next w:val="Normal"/>
    <w:link w:val="IntenseQuoteChar"/>
    <w:uiPriority w:val="30"/>
    <w:qFormat/>
    <w:rsid w:val="00BA63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38F"/>
    <w:rPr>
      <w:i/>
      <w:iCs/>
      <w:color w:val="0F4761" w:themeColor="accent1" w:themeShade="BF"/>
    </w:rPr>
  </w:style>
  <w:style w:type="character" w:styleId="IntenseReference">
    <w:name w:val="Intense Reference"/>
    <w:basedOn w:val="DefaultParagraphFont"/>
    <w:uiPriority w:val="32"/>
    <w:qFormat/>
    <w:rsid w:val="00BA638F"/>
    <w:rPr>
      <w:b/>
      <w:bCs/>
      <w:smallCaps/>
      <w:color w:val="0F4761" w:themeColor="accent1" w:themeShade="BF"/>
      <w:spacing w:val="5"/>
    </w:rPr>
  </w:style>
  <w:style w:type="paragraph" w:customStyle="1" w:styleId="isselectedend">
    <w:name w:val="isselectedend"/>
    <w:basedOn w:val="Normal"/>
    <w:rsid w:val="00BA63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A638F"/>
    <w:rPr>
      <w:b/>
      <w:bCs/>
    </w:rPr>
  </w:style>
  <w:style w:type="paragraph" w:styleId="NormalWeb">
    <w:name w:val="Normal (Web)"/>
    <w:basedOn w:val="Normal"/>
    <w:uiPriority w:val="99"/>
    <w:semiHidden/>
    <w:unhideWhenUsed/>
    <w:rsid w:val="00BA63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172</Words>
  <Characters>982</Characters>
  <Application>Microsoft Office Word</Application>
  <DocSecurity>0</DocSecurity>
  <Lines>8</Lines>
  <Paragraphs>2</Paragraphs>
  <ScaleCrop>false</ScaleCrop>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Summerlin</dc:creator>
  <cp:keywords/>
  <dc:description/>
  <cp:lastModifiedBy>Penny Summerlin</cp:lastModifiedBy>
  <cp:revision>1</cp:revision>
  <dcterms:created xsi:type="dcterms:W3CDTF">2026-07-07T13:00:00Z</dcterms:created>
  <dcterms:modified xsi:type="dcterms:W3CDTF">2026-07-07T13:03:00Z</dcterms:modified>
</cp:coreProperties>
</file>